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F09" w:rsidRPr="00D92BA9" w:rsidRDefault="00691F09" w:rsidP="00691F09">
      <w:pPr>
        <w:tabs>
          <w:tab w:val="center" w:pos="2253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5D540D2" wp14:editId="21248F48">
            <wp:simplePos x="0" y="0"/>
            <wp:positionH relativeFrom="column">
              <wp:posOffset>2778125</wp:posOffset>
            </wp:positionH>
            <wp:positionV relativeFrom="paragraph">
              <wp:posOffset>288290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2B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691F09" w:rsidRPr="00D92BA9" w:rsidRDefault="00691F09" w:rsidP="00691F0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91F09" w:rsidRPr="00D92BA9" w:rsidRDefault="00691F09" w:rsidP="00691F09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91F09" w:rsidRPr="00D92BA9" w:rsidRDefault="00691F09" w:rsidP="00691F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91F09" w:rsidRPr="00D92BA9" w:rsidRDefault="00691F09" w:rsidP="00691F09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92BA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:rsidR="00691F09" w:rsidRPr="00D92BA9" w:rsidRDefault="00691F09" w:rsidP="00691F09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92BA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691F09" w:rsidRPr="00D92BA9" w:rsidRDefault="00691F09" w:rsidP="00691F09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91F09" w:rsidRPr="00D92BA9" w:rsidRDefault="00691F09" w:rsidP="00691F09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92BA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D92BA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D92BA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691F09" w:rsidRPr="00257FC3" w:rsidRDefault="00257FC3" w:rsidP="00257FC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                                         м. Малин</w:t>
      </w:r>
      <w:r w:rsidR="00691F09" w:rsidRPr="0062606A"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w:t xml:space="preserve">                          </w:t>
      </w:r>
      <w:r w:rsidR="00691F09" w:rsidRPr="0062606A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ru-RU"/>
        </w:rPr>
        <w:t xml:space="preserve">          </w:t>
      </w:r>
      <w:r w:rsidR="00691F09" w:rsidRPr="0062606A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ru-RU"/>
        </w:rPr>
        <w:tab/>
      </w:r>
      <w:r w:rsidR="00691F09" w:rsidRPr="0062606A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ab/>
      </w:r>
      <w:r w:rsidR="00691F09" w:rsidRPr="0062606A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ab/>
      </w:r>
    </w:p>
    <w:p w:rsidR="00691F09" w:rsidRPr="002A56C8" w:rsidRDefault="00691F09" w:rsidP="0069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2A56C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від </w:t>
      </w:r>
      <w:r w:rsidR="00941F8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20.03.2025    </w:t>
      </w:r>
      <w:r w:rsidRPr="002A56C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№ </w:t>
      </w:r>
      <w:r w:rsidR="00941F8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71</w:t>
      </w:r>
    </w:p>
    <w:tbl>
      <w:tblPr>
        <w:tblW w:w="25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66"/>
      </w:tblGrid>
      <w:tr w:rsidR="00691F09" w:rsidRPr="002A56C8" w:rsidTr="000D17E1">
        <w:trPr>
          <w:tblCellSpacing w:w="15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F09" w:rsidRPr="0062606A" w:rsidRDefault="00691F09" w:rsidP="000D1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6260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 призупинення роботи закладів дошкільної освіти в літній період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  <w:r w:rsidRPr="006260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року</w:t>
            </w:r>
          </w:p>
          <w:p w:rsidR="00691F09" w:rsidRPr="0062606A" w:rsidRDefault="00691F09" w:rsidP="000D1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691F09" w:rsidRPr="0062606A" w:rsidRDefault="00691F09" w:rsidP="00691F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 ст.32 Закону України  «Про місцеве самоврядування в Україні», розглянувши подання управління освіти, молоді, спорту та національно-патріотичного виховання виконавчого комітету Малинської міської ради, зважаючи на обмеженість фінансування діяльності закладів дошкільної освіти та зменшення кількості дітей, які відвідують ЗДО у літній період, виконавчий комітет міської ради</w:t>
      </w:r>
    </w:p>
    <w:p w:rsidR="00691F09" w:rsidRPr="0062606A" w:rsidRDefault="00691F09" w:rsidP="0069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 И Р І Ш И В:</w:t>
      </w:r>
    </w:p>
    <w:p w:rsidR="00691F09" w:rsidRDefault="00691F09" w:rsidP="00691F0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 Призупинити роботу закладів дошкільної освіти:</w:t>
      </w:r>
    </w:p>
    <w:p w:rsidR="00D4598E" w:rsidRDefault="00D4598E" w:rsidP="00691F0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59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ЗДО  № 5</w:t>
      </w:r>
      <w:r w:rsidR="000549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0549AF" w:rsidRPr="001415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 w:rsidR="000549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8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з 0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.06.2025р.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759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1D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</w:t>
      </w:r>
      <w:r w:rsidR="00D759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A51D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07</w:t>
      </w:r>
      <w:r w:rsidR="00D759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.2025р.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691F09" w:rsidRDefault="00691F09" w:rsidP="0069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ЗДО  № 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1415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A51D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764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– 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D759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р. по </w:t>
      </w:r>
      <w:r w:rsidR="00E74F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29</w:t>
      </w:r>
      <w:r w:rsidR="00D759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.06.2025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691F09" w:rsidRPr="0014150D" w:rsidRDefault="00691F09" w:rsidP="0069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Pr="001415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ЦРД «Сонечко»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ЗДО № 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1415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9 </w:t>
      </w:r>
      <w:r w:rsidRPr="00A764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з  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 по</w:t>
      </w:r>
      <w:r w:rsidR="00257F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24.08.2025р.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691F09" w:rsidRPr="0062606A" w:rsidRDefault="00691F09" w:rsidP="0069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ЗДО «Дзвіночок» </w:t>
      </w:r>
      <w:proofErr w:type="spellStart"/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смт.Гранітне</w:t>
      </w:r>
      <w:proofErr w:type="spellEnd"/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ЗДО «Берізка» </w:t>
      </w:r>
      <w:proofErr w:type="spellStart"/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с.Слоб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ідка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ЗДО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Капітошка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с.Українка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proofErr w:type="spellStart"/>
      <w:r w:rsidRPr="006C70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Недашківський</w:t>
      </w:r>
      <w:proofErr w:type="spellEnd"/>
      <w:r w:rsidRPr="006C70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ЗДО</w:t>
      </w:r>
      <w:r w:rsidRPr="006C70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«Лісова казка»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6C70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2630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Малинівський</w:t>
      </w:r>
      <w:proofErr w:type="spellEnd"/>
      <w:r w:rsidRPr="0012630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заклад дошкільної освіти «Джерельце» </w:t>
      </w:r>
      <w:proofErr w:type="spellStart"/>
      <w:r w:rsidRPr="0012630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Малинської</w:t>
      </w:r>
      <w:proofErr w:type="spellEnd"/>
      <w:r w:rsidRPr="0012630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7236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Федорівський</w:t>
      </w:r>
      <w:proofErr w:type="spellEnd"/>
      <w:r w:rsidRPr="00665A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заклад дошкільної освіти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Бджілка»  </w:t>
      </w:r>
      <w:r w:rsidRPr="007236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Малинської міської ради</w:t>
      </w:r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дошкільним відділенням </w:t>
      </w:r>
      <w:proofErr w:type="spellStart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Нововороб</w:t>
      </w:r>
      <w:r w:rsidR="00FD4577" w:rsidRP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ївської</w:t>
      </w:r>
      <w:proofErr w:type="spellEnd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гімназії, </w:t>
      </w:r>
      <w:proofErr w:type="spellStart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Пиріжківської</w:t>
      </w:r>
      <w:proofErr w:type="spellEnd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гімназії, </w:t>
      </w:r>
      <w:proofErr w:type="spellStart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Ворсівської</w:t>
      </w:r>
      <w:proofErr w:type="spellEnd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початкової школи, </w:t>
      </w:r>
      <w:proofErr w:type="spellStart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Любовицької</w:t>
      </w:r>
      <w:proofErr w:type="spellEnd"/>
      <w:r w:rsidR="00FD4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початкової школи </w:t>
      </w:r>
      <w:r w:rsidRPr="006C70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з</w:t>
      </w:r>
      <w:r w:rsidR="00DF5B5F" w:rsidRP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1D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16</w:t>
      </w:r>
      <w:r w:rsidR="00DF5B5F" w:rsidRP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.06.2025р. </w:t>
      </w:r>
      <w:r w:rsidR="00A51D82"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</w:t>
      </w:r>
      <w:r w:rsidR="00A51D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F5B5F" w:rsidRPr="00DF5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1D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10.08.2025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р.</w:t>
      </w:r>
    </w:p>
    <w:p w:rsidR="00691F09" w:rsidRPr="0062606A" w:rsidRDefault="00691F09" w:rsidP="0069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 Управлінню освіти, молоді спорту та національно-патріотичного виховання виконавчого комітету міської ради (Віталій КОРОБЕЙНИК):</w:t>
      </w:r>
    </w:p>
    <w:p w:rsidR="00691F09" w:rsidRPr="0062606A" w:rsidRDefault="00691F09" w:rsidP="0069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2.1. Питання зайнятості та оплату праці педагогічних працівників,  обслуговуючого персоналу на час призупинення роботи закладів дошкільної освіти  вирішити згідно чинного законодавства.</w:t>
      </w:r>
    </w:p>
    <w:p w:rsidR="00691F09" w:rsidRPr="0062606A" w:rsidRDefault="00691F09" w:rsidP="0069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2.2.  Вишукати можливість тимчасового переведення дітей, за бажанням батьків, із закладів дошкільної освіти, робота яких призупинена, до діючих ЗДО.</w:t>
      </w:r>
    </w:p>
    <w:p w:rsidR="00691F09" w:rsidRPr="0062606A" w:rsidRDefault="00691F09" w:rsidP="0069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Контроль за виконанням цього рішення покласти на заступника міського голови Віталія ЛУКАШЕНКА. </w:t>
      </w:r>
    </w:p>
    <w:p w:rsidR="00691F09" w:rsidRPr="0062606A" w:rsidRDefault="00691F09" w:rsidP="00691F09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</w:p>
    <w:p w:rsidR="00691F09" w:rsidRPr="0062606A" w:rsidRDefault="00691F09" w:rsidP="0069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</w:t>
      </w:r>
      <w:r w:rsidRPr="006260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 xml:space="preserve">                                                  Олександр СИТАЙЛО</w:t>
      </w:r>
    </w:p>
    <w:p w:rsidR="00691F09" w:rsidRPr="0062606A" w:rsidRDefault="00691F09" w:rsidP="0069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91F09" w:rsidRPr="0062606A" w:rsidRDefault="00691F09" w:rsidP="00691F0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Cs w:val="28"/>
          <w:lang w:val="uk-UA" w:eastAsia="uk-UA"/>
        </w:rPr>
        <w:t>Віталій ЛУКАШЕНКО</w:t>
      </w:r>
    </w:p>
    <w:p w:rsidR="00691F09" w:rsidRDefault="00691F09" w:rsidP="00691F0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val="uk-UA" w:eastAsia="uk-UA"/>
        </w:rPr>
      </w:pPr>
      <w:r w:rsidRPr="0062606A">
        <w:rPr>
          <w:rFonts w:ascii="Times New Roman" w:eastAsia="Times New Roman" w:hAnsi="Times New Roman" w:cs="Times New Roman"/>
          <w:szCs w:val="28"/>
          <w:lang w:val="uk-UA" w:eastAsia="uk-UA"/>
        </w:rPr>
        <w:t>Віталій КОРОБЕЙНИК</w:t>
      </w:r>
    </w:p>
    <w:p w:rsidR="003D0C90" w:rsidRPr="00691F09" w:rsidRDefault="00691F09" w:rsidP="00941F82">
      <w:pPr>
        <w:tabs>
          <w:tab w:val="left" w:pos="0"/>
        </w:tabs>
        <w:spacing w:after="0" w:line="240" w:lineRule="auto"/>
        <w:jc w:val="both"/>
        <w:rPr>
          <w:lang w:val="uk-UA"/>
        </w:rPr>
      </w:pPr>
      <w:r w:rsidRPr="0062606A">
        <w:rPr>
          <w:rFonts w:ascii="Times New Roman" w:eastAsia="Times New Roman" w:hAnsi="Times New Roman" w:cs="Times New Roman"/>
          <w:szCs w:val="28"/>
          <w:lang w:val="uk-UA" w:eastAsia="uk-UA"/>
        </w:rPr>
        <w:t xml:space="preserve">Олександр ПАРШАКОВ </w:t>
      </w:r>
      <w:bookmarkStart w:id="0" w:name="_GoBack"/>
      <w:bookmarkEnd w:id="0"/>
    </w:p>
    <w:sectPr w:rsidR="003D0C90" w:rsidRPr="00691F09" w:rsidSect="00FD4577">
      <w:pgSz w:w="11906" w:h="16838"/>
      <w:pgMar w:top="425" w:right="851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A2"/>
    <w:rsid w:val="000549AF"/>
    <w:rsid w:val="000A1343"/>
    <w:rsid w:val="00257FC3"/>
    <w:rsid w:val="003D0C90"/>
    <w:rsid w:val="00691F09"/>
    <w:rsid w:val="008210A2"/>
    <w:rsid w:val="00941F82"/>
    <w:rsid w:val="00A51D82"/>
    <w:rsid w:val="00C81C02"/>
    <w:rsid w:val="00D4598E"/>
    <w:rsid w:val="00D656B7"/>
    <w:rsid w:val="00D7595A"/>
    <w:rsid w:val="00DD364B"/>
    <w:rsid w:val="00DF5B5F"/>
    <w:rsid w:val="00E74F1A"/>
    <w:rsid w:val="00EC00F9"/>
    <w:rsid w:val="00FD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16</cp:revision>
  <cp:lastPrinted>2025-03-20T09:27:00Z</cp:lastPrinted>
  <dcterms:created xsi:type="dcterms:W3CDTF">2025-02-21T09:26:00Z</dcterms:created>
  <dcterms:modified xsi:type="dcterms:W3CDTF">2025-03-20T13:01:00Z</dcterms:modified>
</cp:coreProperties>
</file>